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2248" w14:textId="7325AA08" w:rsidR="00894A42" w:rsidRDefault="00FC1600" w:rsidP="00B135C5">
      <w:pPr>
        <w:spacing w:before="150" w:line="187" w:lineRule="auto"/>
        <w:ind w:left="3570" w:right="194" w:hanging="3423"/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95F0D6" wp14:editId="22F02E1C">
                <wp:simplePos x="0" y="0"/>
                <wp:positionH relativeFrom="page">
                  <wp:posOffset>646430</wp:posOffset>
                </wp:positionH>
                <wp:positionV relativeFrom="paragraph">
                  <wp:posOffset>624840</wp:posOffset>
                </wp:positionV>
                <wp:extent cx="62293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9810"/>
                            <a:gd name="T2" fmla="+- 0 10828 1018"/>
                            <a:gd name="T3" fmla="*/ T2 w 9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0">
                              <a:moveTo>
                                <a:pt x="0" y="0"/>
                              </a:moveTo>
                              <a:lnTo>
                                <a:pt x="9810" y="0"/>
                              </a:lnTo>
                            </a:path>
                          </a:pathLst>
                        </a:custGeom>
                        <a:noFill/>
                        <a:ln w="35999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784D" id="Freeform 2" o:spid="_x0000_s1026" style="position:absolute;margin-left:50.9pt;margin-top:49.2pt;width:490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" path="m,l9810,e" filled="f" strokecolor="#231916" strokeweight=".99997mm">
                <v:path arrowok="t" o:connecttype="custom" o:connectlocs="0,0;6229350,0" o:connectangles="0,0"/>
                <w10:wrap type="topAndBottom" anchorx="page"/>
              </v:shape>
            </w:pict>
          </mc:Fallback>
        </mc:AlternateContent>
      </w:r>
      <w:bookmarkStart w:id="0" w:name="Page_1"/>
      <w:bookmarkEnd w:id="0"/>
      <w:r>
        <w:rPr>
          <w:color w:val="231916"/>
          <w:sz w:val="30"/>
        </w:rPr>
        <w:t>DINAS</w:t>
      </w:r>
      <w:r>
        <w:rPr>
          <w:color w:val="231916"/>
          <w:spacing w:val="-11"/>
          <w:sz w:val="30"/>
        </w:rPr>
        <w:t xml:space="preserve"> </w:t>
      </w:r>
      <w:r w:rsidR="00B135C5">
        <w:rPr>
          <w:color w:val="231916"/>
          <w:spacing w:val="-11"/>
          <w:sz w:val="30"/>
          <w:lang w:val="en-US"/>
        </w:rPr>
        <w:t xml:space="preserve">PENDIDIKAN DAN KEBUDAYAAAN </w:t>
      </w:r>
      <w:r>
        <w:rPr>
          <w:color w:val="231916"/>
          <w:sz w:val="30"/>
        </w:rPr>
        <w:t>KABUPATEN</w:t>
      </w:r>
      <w:r>
        <w:rPr>
          <w:color w:val="231916"/>
          <w:spacing w:val="-12"/>
          <w:sz w:val="30"/>
        </w:rPr>
        <w:t xml:space="preserve"> </w:t>
      </w:r>
      <w:r>
        <w:rPr>
          <w:color w:val="231916"/>
          <w:sz w:val="30"/>
        </w:rPr>
        <w:t>SRAGEN</w:t>
      </w:r>
    </w:p>
    <w:p w14:paraId="56E0DA1B" w14:textId="77777777" w:rsidR="00894A42" w:rsidRDefault="00894A42">
      <w:pPr>
        <w:pStyle w:val="BodyText"/>
        <w:rPr>
          <w:sz w:val="7"/>
        </w:rPr>
      </w:pPr>
    </w:p>
    <w:p w14:paraId="0B1C0F42" w14:textId="394AAF88" w:rsidR="00894A42" w:rsidRDefault="00000000">
      <w:pPr>
        <w:pStyle w:val="BodyText"/>
        <w:spacing w:before="141" w:line="187" w:lineRule="auto"/>
        <w:ind w:left="220" w:right="193"/>
        <w:jc w:val="both"/>
      </w:pPr>
      <w:r>
        <w:rPr>
          <w:color w:val="231916"/>
        </w:rPr>
        <w:t>Berdasarkan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Undang</w:t>
      </w:r>
      <w:r>
        <w:rPr>
          <w:color w:val="231916"/>
          <w:spacing w:val="-2"/>
        </w:rPr>
        <w:t xml:space="preserve"> </w:t>
      </w:r>
      <w:r>
        <w:rPr>
          <w:color w:val="231916"/>
          <w:w w:val="95"/>
        </w:rPr>
        <w:t xml:space="preserve">- </w:t>
      </w:r>
      <w:r>
        <w:rPr>
          <w:color w:val="231916"/>
        </w:rPr>
        <w:t>Undang</w:t>
      </w:r>
      <w:r>
        <w:rPr>
          <w:color w:val="231916"/>
          <w:spacing w:val="60"/>
        </w:rPr>
        <w:t xml:space="preserve"> </w:t>
      </w:r>
      <w:r>
        <w:rPr>
          <w:color w:val="231916"/>
        </w:rPr>
        <w:t>No.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25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Tahun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2009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tentang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Pelayanan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Publik,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PP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No.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96</w:t>
      </w:r>
      <w:r>
        <w:rPr>
          <w:color w:val="231916"/>
          <w:spacing w:val="-3"/>
        </w:rPr>
        <w:t xml:space="preserve"> </w:t>
      </w:r>
      <w:r>
        <w:rPr>
          <w:color w:val="231916"/>
        </w:rPr>
        <w:t>Tahun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2012</w:t>
      </w:r>
      <w:r>
        <w:rPr>
          <w:color w:val="231916"/>
          <w:spacing w:val="-61"/>
        </w:rPr>
        <w:t xml:space="preserve"> </w:t>
      </w:r>
      <w:r>
        <w:rPr>
          <w:color w:val="231916"/>
        </w:rPr>
        <w:t>tentang Pelaksanaan Undang-Undang No. 25 Tahun 2009 tentang Pelayanan Publik, dan Perpres RI</w:t>
      </w:r>
      <w:r>
        <w:rPr>
          <w:color w:val="231916"/>
          <w:spacing w:val="1"/>
        </w:rPr>
        <w:t xml:space="preserve"> </w:t>
      </w:r>
      <w:r>
        <w:rPr>
          <w:color w:val="231916"/>
          <w:spacing w:val="14"/>
        </w:rPr>
        <w:t>No.</w:t>
      </w:r>
      <w:r>
        <w:rPr>
          <w:color w:val="231916"/>
          <w:spacing w:val="15"/>
        </w:rPr>
        <w:t xml:space="preserve"> </w:t>
      </w:r>
      <w:r>
        <w:rPr>
          <w:color w:val="231916"/>
          <w:spacing w:val="10"/>
        </w:rPr>
        <w:t>76</w:t>
      </w:r>
      <w:r>
        <w:rPr>
          <w:color w:val="231916"/>
          <w:spacing w:val="11"/>
        </w:rPr>
        <w:t xml:space="preserve"> </w:t>
      </w:r>
      <w:r>
        <w:rPr>
          <w:color w:val="231916"/>
          <w:spacing w:val="16"/>
        </w:rPr>
        <w:t>Tahun</w:t>
      </w:r>
      <w:r>
        <w:rPr>
          <w:color w:val="231916"/>
          <w:spacing w:val="17"/>
        </w:rPr>
        <w:t xml:space="preserve"> </w:t>
      </w:r>
      <w:r>
        <w:rPr>
          <w:color w:val="231916"/>
          <w:spacing w:val="15"/>
        </w:rPr>
        <w:t>2013</w:t>
      </w:r>
      <w:r>
        <w:rPr>
          <w:color w:val="231916"/>
          <w:spacing w:val="16"/>
        </w:rPr>
        <w:t xml:space="preserve"> </w:t>
      </w:r>
      <w:r>
        <w:rPr>
          <w:color w:val="231916"/>
          <w:spacing w:val="18"/>
        </w:rPr>
        <w:t>tentang</w:t>
      </w:r>
      <w:r>
        <w:rPr>
          <w:color w:val="231916"/>
          <w:spacing w:val="19"/>
        </w:rPr>
        <w:t xml:space="preserve"> Pengelolaan</w:t>
      </w:r>
      <w:r>
        <w:rPr>
          <w:color w:val="231916"/>
          <w:spacing w:val="20"/>
        </w:rPr>
        <w:t xml:space="preserve"> </w:t>
      </w:r>
      <w:r>
        <w:rPr>
          <w:color w:val="231916"/>
          <w:spacing w:val="18"/>
        </w:rPr>
        <w:t>Pengaduan</w:t>
      </w:r>
      <w:r>
        <w:rPr>
          <w:color w:val="231916"/>
          <w:spacing w:val="19"/>
        </w:rPr>
        <w:t xml:space="preserve"> </w:t>
      </w:r>
      <w:r>
        <w:rPr>
          <w:color w:val="231916"/>
          <w:spacing w:val="18"/>
        </w:rPr>
        <w:t>Pelayanan</w:t>
      </w:r>
      <w:r>
        <w:rPr>
          <w:color w:val="231916"/>
          <w:spacing w:val="19"/>
        </w:rPr>
        <w:t xml:space="preserve"> </w:t>
      </w:r>
      <w:r>
        <w:rPr>
          <w:color w:val="231916"/>
          <w:spacing w:val="18"/>
        </w:rPr>
        <w:t>Publik,</w:t>
      </w:r>
      <w:r>
        <w:rPr>
          <w:color w:val="231916"/>
          <w:spacing w:val="19"/>
        </w:rPr>
        <w:t xml:space="preserve"> </w:t>
      </w:r>
      <w:r>
        <w:rPr>
          <w:color w:val="231916"/>
          <w:spacing w:val="16"/>
        </w:rPr>
        <w:t>untuk</w:t>
      </w:r>
      <w:r>
        <w:rPr>
          <w:color w:val="231916"/>
          <w:spacing w:val="17"/>
        </w:rPr>
        <w:t xml:space="preserve"> </w:t>
      </w:r>
      <w:r>
        <w:rPr>
          <w:color w:val="231916"/>
        </w:rPr>
        <w:t>memberikan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pelayanan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lebih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baik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kepada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pengguna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jasa,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Dinas</w:t>
      </w:r>
      <w:r>
        <w:rPr>
          <w:color w:val="231916"/>
          <w:spacing w:val="1"/>
        </w:rPr>
        <w:t xml:space="preserve"> </w:t>
      </w:r>
      <w:r w:rsidR="00995647">
        <w:rPr>
          <w:color w:val="231916"/>
          <w:w w:val="105"/>
        </w:rPr>
        <w:t xml:space="preserve">Dinas </w:t>
      </w:r>
      <w:r w:rsidR="00995647">
        <w:rPr>
          <w:color w:val="231916"/>
          <w:w w:val="105"/>
          <w:lang w:val="en-US"/>
        </w:rPr>
        <w:t xml:space="preserve">Pendidikan dan Kebudayaan </w:t>
      </w:r>
      <w:r>
        <w:rPr>
          <w:color w:val="231916"/>
        </w:rPr>
        <w:t>Kabupaten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Sragen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menyediakan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sarana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untuk</w:t>
      </w:r>
      <w:r>
        <w:rPr>
          <w:color w:val="231916"/>
          <w:spacing w:val="63"/>
        </w:rPr>
        <w:t xml:space="preserve"> </w:t>
      </w:r>
      <w:r>
        <w:rPr>
          <w:color w:val="231916"/>
        </w:rPr>
        <w:t>menyampaikan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keluhan,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kritik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dan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saran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maupun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komentar</w:t>
      </w:r>
      <w:r>
        <w:rPr>
          <w:color w:val="231916"/>
          <w:spacing w:val="8"/>
        </w:rPr>
        <w:t xml:space="preserve"> </w:t>
      </w:r>
      <w:r>
        <w:rPr>
          <w:color w:val="231916"/>
        </w:rPr>
        <w:t>terhadap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pelayanan</w:t>
      </w:r>
      <w:r w:rsidR="003F196C">
        <w:rPr>
          <w:color w:val="231916"/>
          <w:spacing w:val="7"/>
          <w:lang w:val="en-US"/>
        </w:rPr>
        <w:t xml:space="preserve"> publik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telah</w:t>
      </w:r>
      <w:r>
        <w:rPr>
          <w:color w:val="231916"/>
          <w:spacing w:val="7"/>
        </w:rPr>
        <w:t xml:space="preserve"> </w:t>
      </w:r>
      <w:r>
        <w:rPr>
          <w:color w:val="231916"/>
        </w:rPr>
        <w:t>kami</w:t>
      </w:r>
      <w:r>
        <w:rPr>
          <w:color w:val="231916"/>
          <w:spacing w:val="8"/>
        </w:rPr>
        <w:t xml:space="preserve"> </w:t>
      </w:r>
      <w:r>
        <w:rPr>
          <w:color w:val="231916"/>
        </w:rPr>
        <w:t>berikan.</w:t>
      </w:r>
    </w:p>
    <w:p w14:paraId="4E821B76" w14:textId="546183D7" w:rsidR="00894A42" w:rsidRDefault="00000000">
      <w:pPr>
        <w:pStyle w:val="BodyText"/>
        <w:spacing w:before="229" w:line="187" w:lineRule="auto"/>
        <w:ind w:left="220" w:right="193"/>
        <w:jc w:val="both"/>
      </w:pPr>
      <w:r>
        <w:rPr>
          <w:color w:val="231916"/>
          <w:w w:val="105"/>
        </w:rPr>
        <w:t>Melalui sarana pengaduan ini, pengguna jasa dapat menyampaikan keluhan maupun komentar</w:t>
      </w:r>
      <w:r>
        <w:rPr>
          <w:color w:val="231916"/>
          <w:spacing w:val="1"/>
          <w:w w:val="105"/>
        </w:rPr>
        <w:t xml:space="preserve"> </w:t>
      </w:r>
      <w:r>
        <w:rPr>
          <w:color w:val="231916"/>
        </w:rPr>
        <w:t>terhadap fasilitas gedung, pelayanan, pelanggaran kode etik, serta hal-hal lain yang terkait dengan</w:t>
      </w:r>
      <w:r>
        <w:rPr>
          <w:color w:val="231916"/>
          <w:spacing w:val="1"/>
        </w:rPr>
        <w:t xml:space="preserve"> </w:t>
      </w:r>
      <w:r>
        <w:rPr>
          <w:color w:val="231916"/>
          <w:w w:val="105"/>
        </w:rPr>
        <w:t>pe</w:t>
      </w:r>
      <w:r w:rsidR="00995647">
        <w:rPr>
          <w:color w:val="231916"/>
          <w:w w:val="105"/>
          <w:lang w:val="en-US"/>
        </w:rPr>
        <w:t>layanan</w:t>
      </w:r>
      <w:r>
        <w:rPr>
          <w:color w:val="231916"/>
          <w:w w:val="105"/>
        </w:rPr>
        <w:t xml:space="preserve"> serta pelaksanaan Prosedur Pelayanan di Dinas </w:t>
      </w:r>
      <w:r w:rsidR="00B135C5">
        <w:rPr>
          <w:color w:val="231916"/>
          <w:w w:val="105"/>
          <w:lang w:val="en-US"/>
        </w:rPr>
        <w:t xml:space="preserve">Pendidikan dan Kebudayaan </w:t>
      </w:r>
      <w:r>
        <w:rPr>
          <w:color w:val="231916"/>
          <w:w w:val="105"/>
        </w:rPr>
        <w:t>Kabupaten</w:t>
      </w:r>
      <w:r>
        <w:rPr>
          <w:color w:val="231916"/>
          <w:spacing w:val="36"/>
          <w:w w:val="105"/>
        </w:rPr>
        <w:t xml:space="preserve"> </w:t>
      </w:r>
      <w:r>
        <w:rPr>
          <w:color w:val="231916"/>
          <w:w w:val="105"/>
        </w:rPr>
        <w:t>Sragen.</w:t>
      </w:r>
    </w:p>
    <w:p w14:paraId="70645874" w14:textId="77777777" w:rsidR="00894A42" w:rsidRDefault="00000000">
      <w:pPr>
        <w:pStyle w:val="BodyText"/>
        <w:spacing w:before="233" w:line="187" w:lineRule="auto"/>
        <w:ind w:left="220" w:right="194"/>
        <w:jc w:val="both"/>
      </w:pPr>
      <w:r>
        <w:rPr>
          <w:color w:val="231916"/>
        </w:rPr>
        <w:t>Pengaduan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yang disampaikan secara langsung dengan mengisi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formulir pengaduan di bawah ini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secara lengkap, agar petugas kami dapat mengkonfirmasi pengaduan yang telah disampaikan.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Apabila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data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dituliskan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pada</w:t>
      </w:r>
      <w:r>
        <w:rPr>
          <w:color w:val="231916"/>
          <w:spacing w:val="63"/>
        </w:rPr>
        <w:t xml:space="preserve"> </w:t>
      </w:r>
      <w:r>
        <w:rPr>
          <w:color w:val="231916"/>
        </w:rPr>
        <w:t>formulir</w:t>
      </w:r>
      <w:r>
        <w:rPr>
          <w:color w:val="231916"/>
          <w:spacing w:val="64"/>
        </w:rPr>
        <w:t xml:space="preserve"> </w:t>
      </w:r>
      <w:r>
        <w:rPr>
          <w:color w:val="231916"/>
        </w:rPr>
        <w:t>tidak</w:t>
      </w:r>
      <w:r>
        <w:rPr>
          <w:color w:val="231916"/>
          <w:spacing w:val="63"/>
        </w:rPr>
        <w:t xml:space="preserve"> </w:t>
      </w:r>
      <w:r>
        <w:rPr>
          <w:color w:val="231916"/>
        </w:rPr>
        <w:t>benar,</w:t>
      </w:r>
      <w:r>
        <w:rPr>
          <w:color w:val="231916"/>
          <w:spacing w:val="63"/>
        </w:rPr>
        <w:t xml:space="preserve"> </w:t>
      </w:r>
      <w:r>
        <w:rPr>
          <w:color w:val="231916"/>
        </w:rPr>
        <w:t>pengaduan</w:t>
      </w:r>
      <w:r>
        <w:rPr>
          <w:color w:val="231916"/>
          <w:spacing w:val="64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63"/>
        </w:rPr>
        <w:t xml:space="preserve"> </w:t>
      </w:r>
      <w:r>
        <w:rPr>
          <w:color w:val="231916"/>
        </w:rPr>
        <w:t>disampaikan</w:t>
      </w:r>
      <w:r>
        <w:rPr>
          <w:color w:val="231916"/>
          <w:spacing w:val="63"/>
        </w:rPr>
        <w:t xml:space="preserve"> </w:t>
      </w:r>
      <w:r>
        <w:rPr>
          <w:color w:val="231916"/>
        </w:rPr>
        <w:t>tidak</w:t>
      </w:r>
      <w:r>
        <w:rPr>
          <w:color w:val="231916"/>
          <w:spacing w:val="1"/>
        </w:rPr>
        <w:t xml:space="preserve"> </w:t>
      </w:r>
      <w:r>
        <w:rPr>
          <w:color w:val="231916"/>
        </w:rPr>
        <w:t>akan</w:t>
      </w:r>
      <w:r>
        <w:rPr>
          <w:color w:val="231916"/>
          <w:spacing w:val="43"/>
        </w:rPr>
        <w:t xml:space="preserve"> </w:t>
      </w:r>
      <w:r>
        <w:rPr>
          <w:color w:val="231916"/>
        </w:rPr>
        <w:t>diproses</w:t>
      </w:r>
      <w:r>
        <w:rPr>
          <w:color w:val="231916"/>
          <w:spacing w:val="43"/>
        </w:rPr>
        <w:t xml:space="preserve"> </w:t>
      </w:r>
      <w:r>
        <w:rPr>
          <w:color w:val="231916"/>
        </w:rPr>
        <w:t>lebih</w:t>
      </w:r>
      <w:r>
        <w:rPr>
          <w:color w:val="231916"/>
          <w:spacing w:val="43"/>
        </w:rPr>
        <w:t xml:space="preserve"> </w:t>
      </w:r>
      <w:r>
        <w:rPr>
          <w:color w:val="231916"/>
        </w:rPr>
        <w:t>lanjut.</w:t>
      </w:r>
    </w:p>
    <w:p w14:paraId="54A24B22" w14:textId="77777777" w:rsidR="00894A42" w:rsidRDefault="00000000">
      <w:pPr>
        <w:spacing w:before="230" w:line="189" w:lineRule="auto"/>
        <w:ind w:left="220" w:right="194"/>
        <w:jc w:val="both"/>
        <w:rPr>
          <w:rFonts w:ascii="Arial"/>
          <w:b/>
          <w:sz w:val="20"/>
        </w:rPr>
      </w:pPr>
      <w:r>
        <w:rPr>
          <w:color w:val="231916"/>
          <w:sz w:val="20"/>
        </w:rPr>
        <w:t>Pengaduan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Anda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akan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membantu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Kami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meningkatkan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kualitas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pelayanan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dan</w:t>
      </w:r>
      <w:r>
        <w:rPr>
          <w:color w:val="231916"/>
          <w:spacing w:val="63"/>
          <w:sz w:val="20"/>
        </w:rPr>
        <w:t xml:space="preserve"> </w:t>
      </w:r>
      <w:r>
        <w:rPr>
          <w:color w:val="231916"/>
          <w:sz w:val="20"/>
        </w:rPr>
        <w:t>menegakkan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integritas</w:t>
      </w:r>
      <w:r>
        <w:rPr>
          <w:color w:val="231916"/>
          <w:spacing w:val="1"/>
          <w:sz w:val="20"/>
        </w:rPr>
        <w:t xml:space="preserve"> </w:t>
      </w:r>
      <w:r>
        <w:rPr>
          <w:color w:val="231916"/>
          <w:sz w:val="20"/>
        </w:rPr>
        <w:t>Pegawai.</w:t>
      </w:r>
      <w:r>
        <w:rPr>
          <w:color w:val="231916"/>
          <w:spacing w:val="-1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Keluhan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dan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komentar</w:t>
      </w:r>
      <w:r>
        <w:rPr>
          <w:rFonts w:ascii="Arial"/>
          <w:b/>
          <w:color w:val="231916"/>
          <w:spacing w:val="10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pengguna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jasa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dapat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disampaikan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melalui</w:t>
      </w:r>
      <w:r>
        <w:rPr>
          <w:rFonts w:ascii="Arial"/>
          <w:b/>
          <w:color w:val="231916"/>
          <w:spacing w:val="9"/>
          <w:sz w:val="20"/>
        </w:rPr>
        <w:t xml:space="preserve"> </w:t>
      </w:r>
      <w:r>
        <w:rPr>
          <w:rFonts w:ascii="Arial"/>
          <w:b/>
          <w:color w:val="231916"/>
          <w:sz w:val="20"/>
        </w:rPr>
        <w:t>:</w:t>
      </w:r>
    </w:p>
    <w:p w14:paraId="71292DE4" w14:textId="77777777" w:rsidR="00894A42" w:rsidRDefault="00894A42">
      <w:pPr>
        <w:pStyle w:val="BodyText"/>
        <w:spacing w:before="7"/>
        <w:rPr>
          <w:rFonts w:ascii="Arial"/>
          <w:b/>
          <w:sz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92"/>
        <w:gridCol w:w="8588"/>
      </w:tblGrid>
      <w:tr w:rsidR="00894A42" w14:paraId="2547FE40" w14:textId="77777777">
        <w:trPr>
          <w:trHeight w:val="339"/>
        </w:trPr>
        <w:tc>
          <w:tcPr>
            <w:tcW w:w="1175" w:type="dxa"/>
            <w:tcBorders>
              <w:bottom w:val="single" w:sz="34" w:space="0" w:color="FFFFFF"/>
            </w:tcBorders>
            <w:shd w:val="clear" w:color="auto" w:fill="DCDDDD"/>
          </w:tcPr>
          <w:p w14:paraId="53D27C29" w14:textId="77777777" w:rsidR="00894A42" w:rsidRDefault="00000000">
            <w:pPr>
              <w:pStyle w:val="TableParagraph"/>
              <w:spacing w:before="63"/>
              <w:ind w:left="209"/>
              <w:rPr>
                <w:b/>
              </w:rPr>
            </w:pPr>
            <w:r>
              <w:rPr>
                <w:b/>
                <w:color w:val="231916"/>
              </w:rPr>
              <w:t>Email</w:t>
            </w:r>
          </w:p>
        </w:tc>
        <w:tc>
          <w:tcPr>
            <w:tcW w:w="192" w:type="dxa"/>
            <w:tcBorders>
              <w:bottom w:val="single" w:sz="34" w:space="0" w:color="FFFFFF"/>
            </w:tcBorders>
            <w:shd w:val="clear" w:color="auto" w:fill="DCDDDD"/>
          </w:tcPr>
          <w:p w14:paraId="4CF2264F" w14:textId="77777777" w:rsidR="00894A42" w:rsidRDefault="00000000">
            <w:pPr>
              <w:pStyle w:val="TableParagraph"/>
              <w:spacing w:before="54"/>
              <w:ind w:left="0" w:right="55"/>
              <w:jc w:val="right"/>
              <w:rPr>
                <w:b/>
              </w:rPr>
            </w:pPr>
            <w:r>
              <w:rPr>
                <w:b/>
                <w:color w:val="231916"/>
                <w:w w:val="84"/>
              </w:rPr>
              <w:t>:</w:t>
            </w:r>
          </w:p>
        </w:tc>
        <w:tc>
          <w:tcPr>
            <w:tcW w:w="8588" w:type="dxa"/>
            <w:tcBorders>
              <w:bottom w:val="single" w:sz="34" w:space="0" w:color="FFFFFF"/>
            </w:tcBorders>
            <w:shd w:val="clear" w:color="auto" w:fill="DCDDDD"/>
          </w:tcPr>
          <w:p w14:paraId="00B47062" w14:textId="2681E3FB" w:rsidR="00894A42" w:rsidRDefault="000C5FE9">
            <w:pPr>
              <w:pStyle w:val="TableParagraph"/>
              <w:spacing w:before="63"/>
              <w:ind w:left="63"/>
              <w:rPr>
                <w:b/>
              </w:rPr>
            </w:pPr>
            <w:r w:rsidRPr="00EB0F15">
              <w:t>disdikbud@sragenkab.go.id</w:t>
            </w:r>
          </w:p>
        </w:tc>
      </w:tr>
      <w:tr w:rsidR="00894A42" w14:paraId="48E8FB99" w14:textId="77777777">
        <w:trPr>
          <w:trHeight w:val="337"/>
        </w:trPr>
        <w:tc>
          <w:tcPr>
            <w:tcW w:w="1175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CDDDD"/>
          </w:tcPr>
          <w:p w14:paraId="55F19BE4" w14:textId="77777777" w:rsidR="00894A42" w:rsidRDefault="00000000">
            <w:pPr>
              <w:pStyle w:val="TableParagraph"/>
              <w:spacing w:before="41"/>
              <w:ind w:left="209"/>
              <w:rPr>
                <w:b/>
              </w:rPr>
            </w:pPr>
            <w:r>
              <w:rPr>
                <w:b/>
                <w:color w:val="231916"/>
              </w:rPr>
              <w:t>Telepon</w:t>
            </w:r>
          </w:p>
        </w:tc>
        <w:tc>
          <w:tcPr>
            <w:tcW w:w="192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CDDDD"/>
          </w:tcPr>
          <w:p w14:paraId="30F6597A" w14:textId="77777777" w:rsidR="00894A42" w:rsidRDefault="00000000">
            <w:pPr>
              <w:pStyle w:val="TableParagraph"/>
              <w:spacing w:before="43"/>
              <w:ind w:left="0" w:right="55"/>
              <w:jc w:val="right"/>
              <w:rPr>
                <w:b/>
              </w:rPr>
            </w:pPr>
            <w:r>
              <w:rPr>
                <w:b/>
                <w:color w:val="231916"/>
                <w:w w:val="84"/>
              </w:rPr>
              <w:t>:</w:t>
            </w:r>
          </w:p>
        </w:tc>
        <w:tc>
          <w:tcPr>
            <w:tcW w:w="8588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CDDDD"/>
          </w:tcPr>
          <w:p w14:paraId="75D35ECE" w14:textId="30406E5A" w:rsidR="00894A42" w:rsidRPr="000C5FE9" w:rsidRDefault="00000000">
            <w:pPr>
              <w:pStyle w:val="TableParagraph"/>
              <w:spacing w:before="37"/>
              <w:ind w:left="63"/>
              <w:rPr>
                <w:b/>
                <w:lang w:val="en-US"/>
              </w:rPr>
            </w:pPr>
            <w:r>
              <w:rPr>
                <w:b/>
                <w:color w:val="231916"/>
                <w:w w:val="105"/>
              </w:rPr>
              <w:t>0271</w:t>
            </w:r>
            <w:r>
              <w:rPr>
                <w:b/>
                <w:color w:val="231916"/>
                <w:spacing w:val="-15"/>
                <w:w w:val="105"/>
              </w:rPr>
              <w:t xml:space="preserve"> </w:t>
            </w:r>
            <w:r>
              <w:rPr>
                <w:b/>
                <w:color w:val="231916"/>
                <w:w w:val="105"/>
              </w:rPr>
              <w:t>-</w:t>
            </w:r>
            <w:r>
              <w:rPr>
                <w:b/>
                <w:color w:val="231916"/>
                <w:spacing w:val="-15"/>
                <w:w w:val="105"/>
              </w:rPr>
              <w:t xml:space="preserve"> </w:t>
            </w:r>
            <w:r>
              <w:rPr>
                <w:b/>
                <w:color w:val="231916"/>
                <w:w w:val="105"/>
              </w:rPr>
              <w:t>89</w:t>
            </w:r>
            <w:r w:rsidR="000C5FE9">
              <w:rPr>
                <w:b/>
                <w:color w:val="231916"/>
                <w:w w:val="105"/>
                <w:lang w:val="en-US"/>
              </w:rPr>
              <w:t>1052</w:t>
            </w:r>
          </w:p>
        </w:tc>
      </w:tr>
      <w:tr w:rsidR="00894A42" w14:paraId="3DFAC192" w14:textId="77777777">
        <w:trPr>
          <w:trHeight w:val="346"/>
        </w:trPr>
        <w:tc>
          <w:tcPr>
            <w:tcW w:w="117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CDDDD"/>
          </w:tcPr>
          <w:p w14:paraId="2D08F2AD" w14:textId="77777777" w:rsidR="00894A42" w:rsidRDefault="00000000">
            <w:pPr>
              <w:pStyle w:val="TableParagraph"/>
              <w:spacing w:before="50"/>
              <w:ind w:left="209"/>
              <w:rPr>
                <w:b/>
              </w:rPr>
            </w:pPr>
            <w:r>
              <w:rPr>
                <w:b/>
                <w:color w:val="231916"/>
              </w:rPr>
              <w:t>Faksimili</w:t>
            </w:r>
          </w:p>
        </w:tc>
        <w:tc>
          <w:tcPr>
            <w:tcW w:w="19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CDDDD"/>
          </w:tcPr>
          <w:p w14:paraId="4B52A55F" w14:textId="77777777" w:rsidR="00894A42" w:rsidRDefault="00000000">
            <w:pPr>
              <w:pStyle w:val="TableParagraph"/>
              <w:ind w:left="0" w:right="55"/>
              <w:jc w:val="right"/>
              <w:rPr>
                <w:b/>
              </w:rPr>
            </w:pPr>
            <w:r>
              <w:rPr>
                <w:b/>
                <w:color w:val="231916"/>
                <w:w w:val="84"/>
              </w:rPr>
              <w:t>:</w:t>
            </w:r>
          </w:p>
        </w:tc>
        <w:tc>
          <w:tcPr>
            <w:tcW w:w="858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CDDDD"/>
          </w:tcPr>
          <w:p w14:paraId="3C9F1523" w14:textId="566E058F" w:rsidR="00894A42" w:rsidRPr="000C5FE9" w:rsidRDefault="00000000">
            <w:pPr>
              <w:pStyle w:val="TableParagraph"/>
              <w:spacing w:before="55"/>
              <w:ind w:left="57"/>
              <w:rPr>
                <w:b/>
                <w:lang w:val="en-US"/>
              </w:rPr>
            </w:pPr>
            <w:r>
              <w:rPr>
                <w:b/>
                <w:color w:val="231916"/>
                <w:w w:val="105"/>
              </w:rPr>
              <w:t>0271</w:t>
            </w:r>
            <w:r>
              <w:rPr>
                <w:b/>
                <w:color w:val="231916"/>
                <w:spacing w:val="-15"/>
                <w:w w:val="105"/>
              </w:rPr>
              <w:t xml:space="preserve"> </w:t>
            </w:r>
            <w:r>
              <w:rPr>
                <w:b/>
                <w:color w:val="231916"/>
                <w:w w:val="105"/>
              </w:rPr>
              <w:t>-</w:t>
            </w:r>
            <w:r>
              <w:rPr>
                <w:b/>
                <w:color w:val="231916"/>
                <w:spacing w:val="-15"/>
                <w:w w:val="105"/>
              </w:rPr>
              <w:t xml:space="preserve"> </w:t>
            </w:r>
            <w:r>
              <w:rPr>
                <w:b/>
                <w:color w:val="231916"/>
                <w:w w:val="105"/>
              </w:rPr>
              <w:t>89</w:t>
            </w:r>
            <w:r w:rsidR="000C5FE9">
              <w:rPr>
                <w:b/>
                <w:color w:val="231916"/>
                <w:w w:val="105"/>
                <w:lang w:val="en-US"/>
              </w:rPr>
              <w:t>1052</w:t>
            </w:r>
          </w:p>
        </w:tc>
      </w:tr>
      <w:tr w:rsidR="00894A42" w14:paraId="28A7F21D" w14:textId="77777777">
        <w:trPr>
          <w:trHeight w:val="655"/>
        </w:trPr>
        <w:tc>
          <w:tcPr>
            <w:tcW w:w="1175" w:type="dxa"/>
            <w:tcBorders>
              <w:top w:val="single" w:sz="24" w:space="0" w:color="FFFFFF"/>
            </w:tcBorders>
            <w:shd w:val="clear" w:color="auto" w:fill="DCDDDD"/>
          </w:tcPr>
          <w:p w14:paraId="57E0E06B" w14:textId="77777777" w:rsidR="00894A42" w:rsidRDefault="00000000">
            <w:pPr>
              <w:pStyle w:val="TableParagraph"/>
              <w:ind w:left="209"/>
              <w:rPr>
                <w:b/>
              </w:rPr>
            </w:pPr>
            <w:r>
              <w:rPr>
                <w:b/>
                <w:color w:val="231916"/>
              </w:rPr>
              <w:t>Surat</w:t>
            </w:r>
          </w:p>
        </w:tc>
        <w:tc>
          <w:tcPr>
            <w:tcW w:w="192" w:type="dxa"/>
            <w:tcBorders>
              <w:top w:val="single" w:sz="24" w:space="0" w:color="FFFFFF"/>
            </w:tcBorders>
            <w:shd w:val="clear" w:color="auto" w:fill="DCDDDD"/>
          </w:tcPr>
          <w:p w14:paraId="690E55AA" w14:textId="77777777" w:rsidR="00894A42" w:rsidRDefault="00000000">
            <w:pPr>
              <w:pStyle w:val="TableParagraph"/>
              <w:spacing w:before="40"/>
              <w:ind w:left="0" w:right="55"/>
              <w:jc w:val="right"/>
              <w:rPr>
                <w:b/>
              </w:rPr>
            </w:pPr>
            <w:r>
              <w:rPr>
                <w:b/>
                <w:color w:val="231916"/>
                <w:w w:val="84"/>
              </w:rPr>
              <w:t>:</w:t>
            </w:r>
          </w:p>
        </w:tc>
        <w:tc>
          <w:tcPr>
            <w:tcW w:w="8588" w:type="dxa"/>
            <w:tcBorders>
              <w:top w:val="single" w:sz="24" w:space="0" w:color="FFFFFF"/>
            </w:tcBorders>
            <w:shd w:val="clear" w:color="auto" w:fill="DCDDDD"/>
          </w:tcPr>
          <w:p w14:paraId="65F95111" w14:textId="4B54A4AB" w:rsidR="00894A42" w:rsidRDefault="00000000">
            <w:pPr>
              <w:pStyle w:val="TableParagraph"/>
              <w:spacing w:before="42" w:line="252" w:lineRule="auto"/>
              <w:ind w:left="80"/>
              <w:rPr>
                <w:b/>
              </w:rPr>
            </w:pPr>
            <w:r>
              <w:rPr>
                <w:b/>
                <w:color w:val="231916"/>
              </w:rPr>
              <w:t>Dinas</w:t>
            </w:r>
            <w:r>
              <w:rPr>
                <w:b/>
                <w:color w:val="231916"/>
                <w:spacing w:val="17"/>
              </w:rPr>
              <w:t xml:space="preserve"> </w:t>
            </w:r>
            <w:r w:rsidR="000C5FE9">
              <w:rPr>
                <w:b/>
                <w:color w:val="231916"/>
                <w:spacing w:val="17"/>
                <w:lang w:val="en-US"/>
              </w:rPr>
              <w:t xml:space="preserve">Pendidikan dan Kebudayaan </w:t>
            </w:r>
            <w:r>
              <w:rPr>
                <w:b/>
                <w:color w:val="231916"/>
              </w:rPr>
              <w:t>Kabupaten</w:t>
            </w:r>
            <w:r>
              <w:rPr>
                <w:b/>
                <w:color w:val="231916"/>
                <w:spacing w:val="18"/>
              </w:rPr>
              <w:t xml:space="preserve"> </w:t>
            </w:r>
            <w:r>
              <w:rPr>
                <w:b/>
                <w:color w:val="231916"/>
              </w:rPr>
              <w:t>Sragen</w:t>
            </w:r>
            <w:r>
              <w:rPr>
                <w:b/>
                <w:color w:val="231916"/>
                <w:spacing w:val="-59"/>
              </w:rPr>
              <w:t xml:space="preserve"> </w:t>
            </w:r>
            <w:r w:rsidR="000C5FE9">
              <w:rPr>
                <w:b/>
                <w:color w:val="231916"/>
                <w:spacing w:val="-59"/>
                <w:lang w:val="en-US"/>
              </w:rPr>
              <w:t xml:space="preserve">  </w:t>
            </w:r>
            <w:r>
              <w:rPr>
                <w:b/>
                <w:color w:val="231916"/>
                <w:w w:val="105"/>
              </w:rPr>
              <w:t>Jl.</w:t>
            </w:r>
            <w:r>
              <w:rPr>
                <w:b/>
                <w:color w:val="231916"/>
                <w:spacing w:val="-5"/>
                <w:w w:val="105"/>
              </w:rPr>
              <w:t xml:space="preserve"> </w:t>
            </w:r>
            <w:r w:rsidR="000C5FE9">
              <w:rPr>
                <w:b/>
                <w:color w:val="231916"/>
                <w:spacing w:val="-5"/>
                <w:w w:val="105"/>
                <w:lang w:val="en-US"/>
              </w:rPr>
              <w:t>Dr. Sutomo No. 2A Beloran Kab. Sragen</w:t>
            </w:r>
          </w:p>
        </w:tc>
      </w:tr>
    </w:tbl>
    <w:p w14:paraId="4DFFFC74" w14:textId="77777777" w:rsidR="00894A42" w:rsidRDefault="00894A42">
      <w:pPr>
        <w:pStyle w:val="BodyText"/>
        <w:spacing w:before="3"/>
        <w:rPr>
          <w:rFonts w:ascii="Arial"/>
          <w:b/>
          <w:sz w:val="33"/>
        </w:rPr>
      </w:pPr>
    </w:p>
    <w:p w14:paraId="7084D7A3" w14:textId="77777777" w:rsidR="00894A42" w:rsidRDefault="00000000">
      <w:pPr>
        <w:pStyle w:val="Title"/>
      </w:pPr>
      <w:r>
        <w:rPr>
          <w:color w:val="231916"/>
          <w:w w:val="90"/>
        </w:rPr>
        <w:t>FORMULIR</w:t>
      </w:r>
      <w:r>
        <w:rPr>
          <w:color w:val="231916"/>
          <w:spacing w:val="77"/>
          <w:w w:val="90"/>
        </w:rPr>
        <w:t xml:space="preserve"> </w:t>
      </w:r>
      <w:r>
        <w:rPr>
          <w:color w:val="231916"/>
          <w:w w:val="90"/>
        </w:rPr>
        <w:t>PENGADUAN</w:t>
      </w:r>
    </w:p>
    <w:p w14:paraId="33517ED4" w14:textId="77777777" w:rsidR="00894A42" w:rsidRDefault="00894A42">
      <w:pPr>
        <w:pStyle w:val="BodyText"/>
        <w:rPr>
          <w:rFonts w:ascii="Arial"/>
          <w:b/>
          <w:sz w:val="10"/>
        </w:rPr>
      </w:pPr>
    </w:p>
    <w:tbl>
      <w:tblPr>
        <w:tblW w:w="0" w:type="auto"/>
        <w:tblCellSpacing w:w="4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9"/>
      </w:tblGrid>
      <w:tr w:rsidR="00894A42" w:rsidRPr="00326EAA" w14:paraId="0E3295C1" w14:textId="77777777">
        <w:trPr>
          <w:trHeight w:val="370"/>
          <w:tblCellSpacing w:w="41" w:type="dxa"/>
        </w:trPr>
        <w:tc>
          <w:tcPr>
            <w:tcW w:w="9955" w:type="dxa"/>
            <w:tcBorders>
              <w:bottom w:val="nil"/>
            </w:tcBorders>
            <w:shd w:val="clear" w:color="auto" w:fill="DCDDDD"/>
          </w:tcPr>
          <w:p w14:paraId="587B532C" w14:textId="77777777" w:rsidR="00894A42" w:rsidRPr="00326EAA" w:rsidRDefault="00000000">
            <w:pPr>
              <w:pStyle w:val="TableParagraph"/>
              <w:tabs>
                <w:tab w:val="left" w:pos="2878"/>
              </w:tabs>
              <w:spacing w:before="58"/>
              <w:rPr>
                <w:rFonts w:ascii="Arial MT"/>
                <w:sz w:val="24"/>
              </w:rPr>
            </w:pPr>
            <w:r w:rsidRPr="00326EAA">
              <w:rPr>
                <w:rFonts w:ascii="Lucida Sans Unicode"/>
                <w:color w:val="231916"/>
                <w:w w:val="105"/>
                <w:sz w:val="24"/>
              </w:rPr>
              <w:t>Nama</w:t>
            </w:r>
            <w:r w:rsidRPr="00326EAA">
              <w:rPr>
                <w:rFonts w:ascii="Lucida Sans Unicode"/>
                <w:color w:val="231916"/>
                <w:spacing w:val="-8"/>
                <w:w w:val="105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w w:val="105"/>
                <w:sz w:val="24"/>
              </w:rPr>
              <w:t>Pelapor</w:t>
            </w:r>
            <w:r w:rsidRPr="00326EAA">
              <w:rPr>
                <w:rFonts w:ascii="Lucida Sans Unicode"/>
                <w:color w:val="231916"/>
                <w:w w:val="105"/>
                <w:sz w:val="24"/>
              </w:rPr>
              <w:tab/>
            </w:r>
            <w:r w:rsidRPr="00326EAA">
              <w:rPr>
                <w:rFonts w:ascii="Arial MT"/>
                <w:color w:val="231916"/>
                <w:w w:val="105"/>
                <w:sz w:val="24"/>
              </w:rPr>
              <w:t>:</w:t>
            </w:r>
          </w:p>
        </w:tc>
      </w:tr>
      <w:tr w:rsidR="00894A42" w:rsidRPr="00326EAA" w14:paraId="51885C06" w14:textId="77777777">
        <w:trPr>
          <w:trHeight w:val="356"/>
          <w:tblCellSpacing w:w="41" w:type="dxa"/>
        </w:trPr>
        <w:tc>
          <w:tcPr>
            <w:tcW w:w="9955" w:type="dxa"/>
            <w:tcBorders>
              <w:top w:val="nil"/>
              <w:bottom w:val="nil"/>
            </w:tcBorders>
            <w:shd w:val="clear" w:color="auto" w:fill="DCDDDD"/>
          </w:tcPr>
          <w:p w14:paraId="45A7CDA0" w14:textId="77777777" w:rsidR="00894A42" w:rsidRPr="00326EAA" w:rsidRDefault="00000000">
            <w:pPr>
              <w:pStyle w:val="TableParagraph"/>
              <w:tabs>
                <w:tab w:val="left" w:pos="2878"/>
              </w:tabs>
              <w:spacing w:before="66" w:line="355" w:lineRule="exact"/>
              <w:rPr>
                <w:rFonts w:ascii="Arial MT"/>
                <w:sz w:val="24"/>
              </w:rPr>
            </w:pPr>
            <w:r w:rsidRPr="00326EAA">
              <w:rPr>
                <w:rFonts w:ascii="Lucida Sans Unicode"/>
                <w:color w:val="231916"/>
                <w:w w:val="105"/>
                <w:sz w:val="24"/>
              </w:rPr>
              <w:t>Alamat</w:t>
            </w:r>
            <w:r w:rsidRPr="00326EAA">
              <w:rPr>
                <w:rFonts w:ascii="Lucida Sans Unicode"/>
                <w:color w:val="231916"/>
                <w:spacing w:val="-16"/>
                <w:w w:val="105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w w:val="105"/>
                <w:sz w:val="24"/>
              </w:rPr>
              <w:t>Lengkap</w:t>
            </w:r>
            <w:r w:rsidRPr="00326EAA">
              <w:rPr>
                <w:rFonts w:ascii="Lucida Sans Unicode"/>
                <w:color w:val="231916"/>
                <w:w w:val="105"/>
                <w:sz w:val="24"/>
              </w:rPr>
              <w:tab/>
            </w:r>
            <w:r w:rsidRPr="00326EAA">
              <w:rPr>
                <w:rFonts w:ascii="Arial MT"/>
                <w:color w:val="231916"/>
                <w:w w:val="105"/>
                <w:position w:val="1"/>
                <w:sz w:val="24"/>
              </w:rPr>
              <w:t>:</w:t>
            </w:r>
          </w:p>
        </w:tc>
      </w:tr>
      <w:tr w:rsidR="00894A42" w:rsidRPr="00326EAA" w14:paraId="4F3D79D5" w14:textId="77777777">
        <w:trPr>
          <w:trHeight w:val="353"/>
          <w:tblCellSpacing w:w="41" w:type="dxa"/>
        </w:trPr>
        <w:tc>
          <w:tcPr>
            <w:tcW w:w="9955" w:type="dxa"/>
            <w:tcBorders>
              <w:top w:val="nil"/>
              <w:bottom w:val="nil"/>
            </w:tcBorders>
            <w:shd w:val="clear" w:color="auto" w:fill="DCDDDD"/>
          </w:tcPr>
          <w:p w14:paraId="773F3768" w14:textId="77777777" w:rsidR="00894A42" w:rsidRPr="00326EAA" w:rsidRDefault="00000000">
            <w:pPr>
              <w:pStyle w:val="TableParagraph"/>
              <w:tabs>
                <w:tab w:val="left" w:pos="2878"/>
              </w:tabs>
              <w:spacing w:before="18"/>
              <w:rPr>
                <w:rFonts w:ascii="Arial MT"/>
                <w:sz w:val="24"/>
              </w:rPr>
            </w:pPr>
            <w:r w:rsidRPr="00326EAA">
              <w:rPr>
                <w:rFonts w:ascii="Lucida Sans Unicode"/>
                <w:color w:val="231916"/>
                <w:position w:val="1"/>
                <w:sz w:val="24"/>
              </w:rPr>
              <w:t>Telp/Hp</w:t>
            </w:r>
            <w:r w:rsidRPr="00326EAA">
              <w:rPr>
                <w:rFonts w:ascii="Lucida Sans Unicode"/>
                <w:color w:val="231916"/>
                <w:position w:val="1"/>
                <w:sz w:val="24"/>
              </w:rPr>
              <w:tab/>
            </w:r>
            <w:r w:rsidRPr="00326EAA">
              <w:rPr>
                <w:rFonts w:ascii="Arial MT"/>
                <w:color w:val="231916"/>
                <w:sz w:val="24"/>
              </w:rPr>
              <w:t>:</w:t>
            </w:r>
          </w:p>
        </w:tc>
      </w:tr>
      <w:tr w:rsidR="00894A42" w:rsidRPr="00326EAA" w14:paraId="7E415E42" w14:textId="77777777">
        <w:trPr>
          <w:trHeight w:val="366"/>
          <w:tblCellSpacing w:w="41" w:type="dxa"/>
        </w:trPr>
        <w:tc>
          <w:tcPr>
            <w:tcW w:w="9955" w:type="dxa"/>
            <w:tcBorders>
              <w:top w:val="nil"/>
              <w:bottom w:val="nil"/>
            </w:tcBorders>
            <w:shd w:val="clear" w:color="auto" w:fill="DCDDDD"/>
          </w:tcPr>
          <w:p w14:paraId="0477AD56" w14:textId="77777777" w:rsidR="00894A42" w:rsidRPr="00326EAA" w:rsidRDefault="00000000">
            <w:pPr>
              <w:pStyle w:val="TableParagraph"/>
              <w:tabs>
                <w:tab w:val="left" w:pos="2878"/>
              </w:tabs>
              <w:spacing w:before="51"/>
              <w:rPr>
                <w:rFonts w:ascii="Arial MT"/>
                <w:sz w:val="24"/>
              </w:rPr>
            </w:pPr>
            <w:r w:rsidRPr="00326EAA">
              <w:rPr>
                <w:rFonts w:ascii="Lucida Sans Unicode"/>
                <w:color w:val="231916"/>
                <w:sz w:val="24"/>
              </w:rPr>
              <w:t>Email</w:t>
            </w:r>
            <w:r w:rsidRPr="00326EAA">
              <w:rPr>
                <w:rFonts w:ascii="Lucida Sans Unicode"/>
                <w:color w:val="231916"/>
                <w:sz w:val="24"/>
              </w:rPr>
              <w:tab/>
            </w:r>
            <w:r w:rsidRPr="00326EAA">
              <w:rPr>
                <w:rFonts w:ascii="Arial MT"/>
                <w:color w:val="231916"/>
                <w:position w:val="2"/>
                <w:sz w:val="24"/>
              </w:rPr>
              <w:t>:</w:t>
            </w:r>
          </w:p>
        </w:tc>
      </w:tr>
      <w:tr w:rsidR="00894A42" w14:paraId="5AE1BBE4" w14:textId="77777777">
        <w:trPr>
          <w:trHeight w:val="6205"/>
          <w:tblCellSpacing w:w="41" w:type="dxa"/>
        </w:trPr>
        <w:tc>
          <w:tcPr>
            <w:tcW w:w="9955" w:type="dxa"/>
            <w:tcBorders>
              <w:top w:val="nil"/>
            </w:tcBorders>
            <w:shd w:val="clear" w:color="auto" w:fill="DCDDDD"/>
          </w:tcPr>
          <w:p w14:paraId="2CC9F5A6" w14:textId="77777777" w:rsidR="00894A42" w:rsidRPr="00326EAA" w:rsidRDefault="00000000">
            <w:pPr>
              <w:pStyle w:val="TableParagraph"/>
              <w:spacing w:before="256"/>
              <w:rPr>
                <w:rFonts w:ascii="Lucida Sans Unicode"/>
                <w:color w:val="FFFFFF" w:themeColor="background1"/>
                <w:sz w:val="24"/>
              </w:rPr>
            </w:pPr>
            <w:r w:rsidRPr="00326EAA">
              <w:rPr>
                <w:rFonts w:ascii="Lucida Sans Unicode"/>
                <w:color w:val="231916"/>
                <w:sz w:val="24"/>
              </w:rPr>
              <w:t>Isi</w:t>
            </w:r>
            <w:r w:rsidRPr="00326EAA">
              <w:rPr>
                <w:rFonts w:ascii="Lucida Sans Unicode"/>
                <w:color w:val="231916"/>
                <w:spacing w:val="24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sz w:val="24"/>
              </w:rPr>
              <w:t>Pengaduan</w:t>
            </w:r>
            <w:r w:rsidRPr="00326EAA">
              <w:rPr>
                <w:rFonts w:ascii="Lucida Sans Unicode"/>
                <w:color w:val="231916"/>
                <w:spacing w:val="24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sz w:val="24"/>
              </w:rPr>
              <w:t>dan</w:t>
            </w:r>
            <w:r w:rsidRPr="00326EAA">
              <w:rPr>
                <w:rFonts w:ascii="Lucida Sans Unicode"/>
                <w:color w:val="231916"/>
                <w:spacing w:val="24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sz w:val="24"/>
              </w:rPr>
              <w:t>Alasan</w:t>
            </w:r>
            <w:r w:rsidRPr="00326EAA">
              <w:rPr>
                <w:rFonts w:ascii="Lucida Sans Unicode"/>
                <w:color w:val="231916"/>
                <w:spacing w:val="24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sz w:val="24"/>
              </w:rPr>
              <w:t>Pengaduan</w:t>
            </w:r>
            <w:r w:rsidRPr="00326EAA">
              <w:rPr>
                <w:rFonts w:ascii="Lucida Sans Unicode"/>
                <w:color w:val="231916"/>
                <w:spacing w:val="24"/>
                <w:sz w:val="24"/>
              </w:rPr>
              <w:t xml:space="preserve"> </w:t>
            </w:r>
            <w:r w:rsidRPr="00326EAA">
              <w:rPr>
                <w:rFonts w:ascii="Lucida Sans Unicode"/>
                <w:color w:val="231916"/>
                <w:sz w:val="24"/>
              </w:rPr>
              <w:t>:</w:t>
            </w:r>
          </w:p>
        </w:tc>
      </w:tr>
    </w:tbl>
    <w:p w14:paraId="20F20AD2" w14:textId="77777777" w:rsidR="00894A42" w:rsidRDefault="00000000">
      <w:pPr>
        <w:spacing w:before="204"/>
        <w:ind w:left="3057" w:right="3009"/>
        <w:jc w:val="center"/>
        <w:rPr>
          <w:sz w:val="32"/>
        </w:rPr>
      </w:pPr>
      <w:r>
        <w:rPr>
          <w:color w:val="231916"/>
          <w:sz w:val="32"/>
        </w:rPr>
        <w:t>Terimakasih</w:t>
      </w:r>
    </w:p>
    <w:sectPr w:rsidR="00894A42">
      <w:type w:val="continuous"/>
      <w:pgSz w:w="11910" w:h="18710"/>
      <w:pgMar w:top="620" w:right="8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42"/>
    <w:rsid w:val="000C5FE9"/>
    <w:rsid w:val="00326EAA"/>
    <w:rsid w:val="003F196C"/>
    <w:rsid w:val="00894A42"/>
    <w:rsid w:val="00995647"/>
    <w:rsid w:val="00B135C5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498"/>
  <w15:docId w15:val="{90A6B38E-9DEE-445E-B8B2-5D6DED4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175" w:right="300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3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pengaduan.cdr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pengaduan.cdr</dc:title>
  <dc:creator>Personal</dc:creator>
  <cp:lastModifiedBy>Asus</cp:lastModifiedBy>
  <cp:revision>4</cp:revision>
  <cp:lastPrinted>2022-08-30T00:27:00Z</cp:lastPrinted>
  <dcterms:created xsi:type="dcterms:W3CDTF">2022-08-30T00:25:00Z</dcterms:created>
  <dcterms:modified xsi:type="dcterms:W3CDTF">2022-08-30T00:31:00Z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2022-08-30T00:00:00Z</vt:filetime>
  </property>
</Properties>
</file>